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83B" w:rsidRDefault="00C8383B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  <w:bookmarkStart w:id="0" w:name="_GoBack"/>
      <w:bookmarkEnd w:id="0"/>
    </w:p>
    <w:p w:rsidR="00C8383B" w:rsidRPr="000751E7" w:rsidRDefault="00C8383B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b/>
          <w:sz w:val="24"/>
          <w:szCs w:val="24"/>
        </w:rPr>
      </w:pPr>
      <w:r w:rsidRPr="000751E7">
        <w:rPr>
          <w:rFonts w:ascii="Georgia" w:hAnsi="Georgia" w:cs="Calibri"/>
          <w:b/>
          <w:sz w:val="24"/>
          <w:szCs w:val="24"/>
        </w:rPr>
        <w:t xml:space="preserve">Välkomna till </w:t>
      </w:r>
      <w:r w:rsidR="000751E7" w:rsidRPr="000751E7">
        <w:rPr>
          <w:rFonts w:ascii="Georgia" w:hAnsi="Georgia" w:cs="Calibri"/>
          <w:b/>
          <w:sz w:val="24"/>
          <w:szCs w:val="24"/>
        </w:rPr>
        <w:t>Sörby Naturhälsogård tisdage</w:t>
      </w:r>
      <w:r w:rsidR="000751E7">
        <w:rPr>
          <w:rFonts w:ascii="Georgia" w:hAnsi="Georgia" w:cs="Calibri"/>
          <w:b/>
          <w:sz w:val="24"/>
          <w:szCs w:val="24"/>
        </w:rPr>
        <w:t>n den 18 oktober klockan 18.00</w:t>
      </w:r>
    </w:p>
    <w:p w:rsidR="000751E7" w:rsidRDefault="000751E7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</w:p>
    <w:p w:rsidR="000751E7" w:rsidRDefault="000751E7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  <w:r>
        <w:rPr>
          <w:rFonts w:ascii="Georgia" w:hAnsi="Georgia" w:cs="Calibri"/>
          <w:sz w:val="24"/>
          <w:szCs w:val="24"/>
        </w:rPr>
        <w:t xml:space="preserve">Vi vill tillsammans med er diskutera förutsättningarna för en återvätning av Södremosse i Sörby. </w:t>
      </w:r>
    </w:p>
    <w:p w:rsidR="000751E7" w:rsidRDefault="000751E7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</w:p>
    <w:p w:rsidR="0045189E" w:rsidRDefault="00BB1033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  <w:r>
        <w:rPr>
          <w:rFonts w:ascii="Georgia" w:hAnsi="Georgia" w:cs="Calibri"/>
          <w:sz w:val="24"/>
          <w:szCs w:val="24"/>
        </w:rPr>
        <w:t>Söd</w:t>
      </w:r>
      <w:r w:rsidR="00E80649" w:rsidRPr="00E80649">
        <w:rPr>
          <w:rFonts w:ascii="Georgia" w:hAnsi="Georgia" w:cs="Calibri"/>
          <w:sz w:val="24"/>
          <w:szCs w:val="24"/>
        </w:rPr>
        <w:t>r</w:t>
      </w:r>
      <w:r>
        <w:rPr>
          <w:rFonts w:ascii="Georgia" w:hAnsi="Georgia" w:cs="Calibri"/>
          <w:sz w:val="24"/>
          <w:szCs w:val="24"/>
        </w:rPr>
        <w:t>e</w:t>
      </w:r>
      <w:r w:rsidR="00E80649" w:rsidRPr="00E80649">
        <w:rPr>
          <w:rFonts w:ascii="Georgia" w:hAnsi="Georgia" w:cs="Calibri"/>
          <w:sz w:val="24"/>
          <w:szCs w:val="24"/>
        </w:rPr>
        <w:t>mosse i Sörby är i stora delar påverkad av dikningar som g</w:t>
      </w:r>
      <w:bookmarkStart w:id="1" w:name="_Toc59199065"/>
      <w:r w:rsidR="00C8574F">
        <w:rPr>
          <w:rFonts w:ascii="Georgia" w:hAnsi="Georgia" w:cs="Calibri"/>
          <w:sz w:val="24"/>
          <w:szCs w:val="24"/>
        </w:rPr>
        <w:t xml:space="preserve">jorts för att kunna bryta torv i gamla tider och består idag av skog med låg produktivitet och många sanka partier. </w:t>
      </w:r>
      <w:r w:rsidR="00097C33">
        <w:rPr>
          <w:rFonts w:ascii="Georgia" w:hAnsi="Georgia" w:cs="Calibri"/>
          <w:sz w:val="24"/>
          <w:szCs w:val="24"/>
        </w:rPr>
        <w:t xml:space="preserve">Mossen är indelad i många </w:t>
      </w:r>
      <w:r w:rsidR="004B4ACE">
        <w:rPr>
          <w:rFonts w:ascii="Georgia" w:hAnsi="Georgia" w:cs="Calibri"/>
          <w:sz w:val="24"/>
          <w:szCs w:val="24"/>
        </w:rPr>
        <w:t xml:space="preserve">mindre lotter och </w:t>
      </w:r>
      <w:r w:rsidR="00097C33">
        <w:rPr>
          <w:rFonts w:ascii="Georgia" w:hAnsi="Georgia" w:cs="Calibri"/>
          <w:sz w:val="24"/>
          <w:szCs w:val="24"/>
        </w:rPr>
        <w:t xml:space="preserve">ägs av </w:t>
      </w:r>
      <w:r w:rsidR="004B4ACE">
        <w:rPr>
          <w:rFonts w:ascii="Georgia" w:hAnsi="Georgia" w:cs="Calibri"/>
          <w:sz w:val="24"/>
          <w:szCs w:val="24"/>
        </w:rPr>
        <w:t xml:space="preserve">ca 15 fastigheter samt någon samfällighet. </w:t>
      </w:r>
    </w:p>
    <w:p w:rsidR="0045189E" w:rsidRDefault="0045189E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</w:p>
    <w:p w:rsidR="0045189E" w:rsidRDefault="0045189E" w:rsidP="0045189E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24"/>
          <w:szCs w:val="24"/>
        </w:rPr>
      </w:pPr>
      <w:r>
        <w:rPr>
          <w:rFonts w:ascii="Georgia" w:hAnsi="Georgia" w:cs="Calibri"/>
          <w:sz w:val="24"/>
          <w:szCs w:val="24"/>
        </w:rPr>
        <w:t xml:space="preserve">Det finns flera miljövinster med att </w:t>
      </w:r>
      <w:r w:rsidR="000751E7">
        <w:rPr>
          <w:rFonts w:ascii="Georgia" w:hAnsi="Georgia" w:cs="Calibri"/>
          <w:sz w:val="24"/>
          <w:szCs w:val="24"/>
        </w:rPr>
        <w:t>återväta/restaurera</w:t>
      </w:r>
      <w:r>
        <w:rPr>
          <w:rFonts w:ascii="Georgia" w:hAnsi="Georgia" w:cs="Calibri"/>
          <w:sz w:val="24"/>
          <w:szCs w:val="24"/>
        </w:rPr>
        <w:t xml:space="preserve"> mossen: </w:t>
      </w:r>
    </w:p>
    <w:p w:rsidR="0045189E" w:rsidRDefault="0045189E" w:rsidP="0045189E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sz w:val="24"/>
          <w:szCs w:val="24"/>
          <w:lang w:eastAsia="sv-SE"/>
        </w:rPr>
      </w:pPr>
      <w:r>
        <w:rPr>
          <w:rFonts w:ascii="Georgia" w:eastAsia="Times New Roman" w:hAnsi="Georgia" w:cs="Arial"/>
          <w:b/>
          <w:sz w:val="24"/>
          <w:szCs w:val="24"/>
          <w:lang w:eastAsia="sv-SE"/>
        </w:rPr>
        <w:t>Vattenhushållning</w:t>
      </w:r>
      <w:r>
        <w:rPr>
          <w:rFonts w:ascii="Georgia" w:eastAsia="Times New Roman" w:hAnsi="Georgia" w:cs="Arial"/>
          <w:sz w:val="24"/>
          <w:szCs w:val="24"/>
          <w:lang w:eastAsia="sv-SE"/>
        </w:rPr>
        <w:t xml:space="preserve">: </w:t>
      </w:r>
      <w:r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Mossen </w:t>
      </w:r>
      <w:r w:rsidRPr="0045189E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>kan hålla stora mängder va</w:t>
      </w:r>
      <w:r w:rsidR="00BB1033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tten under vinterhalvåret och avge vattenen </w:t>
      </w:r>
      <w:r w:rsidRPr="0045189E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 nedströms sommartid, dvs både bidra till minskad</w:t>
      </w:r>
      <w:r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>e flödestoppar och</w:t>
      </w:r>
      <w:r w:rsidRPr="0045189E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 erosion</w:t>
      </w:r>
      <w:r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 nedströms</w:t>
      </w:r>
      <w:r w:rsidRPr="0045189E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 och minska effekterna av torka. </w:t>
      </w:r>
    </w:p>
    <w:p w:rsidR="0045189E" w:rsidRDefault="0045189E" w:rsidP="0045189E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sz w:val="24"/>
          <w:szCs w:val="24"/>
          <w:lang w:eastAsia="sv-SE"/>
        </w:rPr>
      </w:pPr>
      <w:r w:rsidRPr="00C8574F">
        <w:rPr>
          <w:rFonts w:ascii="Georgia" w:eastAsia="Times New Roman" w:hAnsi="Georgia" w:cs="Arial"/>
          <w:b/>
          <w:sz w:val="24"/>
          <w:szCs w:val="24"/>
          <w:lang w:eastAsia="sv-SE"/>
        </w:rPr>
        <w:t>Minskat växtnäringsläckage</w:t>
      </w:r>
      <w:r>
        <w:rPr>
          <w:rFonts w:ascii="Georgia" w:eastAsia="Times New Roman" w:hAnsi="Georgia" w:cs="Arial"/>
          <w:sz w:val="24"/>
          <w:szCs w:val="24"/>
          <w:lang w:eastAsia="sv-SE"/>
        </w:rPr>
        <w:t xml:space="preserve">: </w:t>
      </w:r>
      <w:r w:rsidR="00E80649" w:rsidRPr="0045189E">
        <w:rPr>
          <w:rFonts w:ascii="Georgia" w:eastAsia="Times New Roman" w:hAnsi="Georgia" w:cs="Arial"/>
          <w:sz w:val="24"/>
          <w:szCs w:val="24"/>
          <w:lang w:eastAsia="sv-SE"/>
        </w:rPr>
        <w:t>Tidigare vattendränkta, syrefria miljöer exponeras</w:t>
      </w:r>
      <w:r w:rsidRPr="0045189E">
        <w:rPr>
          <w:rFonts w:ascii="Georgia" w:eastAsia="Times New Roman" w:hAnsi="Georgia" w:cs="Arial"/>
          <w:sz w:val="24"/>
          <w:szCs w:val="24"/>
          <w:lang w:eastAsia="sv-SE"/>
        </w:rPr>
        <w:t xml:space="preserve"> genom utdikningen</w:t>
      </w:r>
      <w:r w:rsidR="00E80649" w:rsidRPr="0045189E">
        <w:rPr>
          <w:rFonts w:ascii="Georgia" w:eastAsia="Times New Roman" w:hAnsi="Georgia" w:cs="Arial"/>
          <w:sz w:val="24"/>
          <w:szCs w:val="24"/>
          <w:lang w:eastAsia="sv-SE"/>
        </w:rPr>
        <w:t xml:space="preserve"> för luft vilket ökar nedbrytningen och frisättningen av näringsämnen</w:t>
      </w:r>
      <w:bookmarkEnd w:id="1"/>
    </w:p>
    <w:p w:rsidR="0045189E" w:rsidRPr="0045189E" w:rsidRDefault="0045189E" w:rsidP="0045189E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sz w:val="24"/>
          <w:szCs w:val="24"/>
          <w:lang w:eastAsia="sv-SE"/>
        </w:rPr>
      </w:pPr>
      <w:r w:rsidRPr="00C8574F">
        <w:rPr>
          <w:rFonts w:ascii="Georgia" w:eastAsia="Times New Roman" w:hAnsi="Georgia" w:cs="Arial"/>
          <w:b/>
          <w:sz w:val="24"/>
          <w:szCs w:val="24"/>
          <w:lang w:eastAsia="sv-SE"/>
        </w:rPr>
        <w:t>Minska växthusgaser</w:t>
      </w:r>
      <w:r>
        <w:rPr>
          <w:rFonts w:ascii="Georgia" w:eastAsia="Times New Roman" w:hAnsi="Georgia" w:cs="Arial"/>
          <w:sz w:val="24"/>
          <w:szCs w:val="24"/>
          <w:lang w:eastAsia="sv-SE"/>
        </w:rPr>
        <w:t>:</w:t>
      </w:r>
      <w:r w:rsidR="00C8574F">
        <w:rPr>
          <w:rFonts w:ascii="Georgia" w:eastAsia="Times New Roman" w:hAnsi="Georgia" w:cs="Arial"/>
          <w:sz w:val="24"/>
          <w:szCs w:val="24"/>
          <w:lang w:eastAsia="sv-SE"/>
        </w:rPr>
        <w:t xml:space="preserve"> Genom återvätning stoppa oxideringen och läckaget av koldioxid och lustgas.  </w:t>
      </w:r>
    </w:p>
    <w:p w:rsidR="0045189E" w:rsidRDefault="00C8574F" w:rsidP="0045189E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sv-SE"/>
        </w:rPr>
      </w:pPr>
      <w:r w:rsidRPr="00C8574F">
        <w:rPr>
          <w:rFonts w:ascii="Georgia" w:hAnsi="Georgia" w:cs="Calibri"/>
          <w:b/>
          <w:sz w:val="24"/>
          <w:szCs w:val="24"/>
        </w:rPr>
        <w:t>Ökad biologisk mångfald:</w:t>
      </w:r>
      <w:r w:rsidRPr="00C8574F">
        <w:rPr>
          <w:rFonts w:ascii="Georgia" w:hAnsi="Georgia" w:cs="Calibri"/>
          <w:sz w:val="24"/>
          <w:szCs w:val="24"/>
        </w:rPr>
        <w:t xml:space="preserve"> </w:t>
      </w:r>
      <w:r w:rsidR="0045189E" w:rsidRPr="00C8574F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>Redan idag har de</w:t>
      </w:r>
      <w:r w:rsidR="00C8383B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n utdikade mossen </w:t>
      </w:r>
      <w:r w:rsidR="0045189E" w:rsidRPr="00C8574F"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 höga biologiska värden men dessa skulle förstärkas </w:t>
      </w:r>
      <w:r>
        <w:rPr>
          <w:rFonts w:ascii="Georgia" w:eastAsia="Times New Roman" w:hAnsi="Georgia" w:cs="Arial"/>
          <w:color w:val="000000"/>
          <w:sz w:val="24"/>
          <w:szCs w:val="24"/>
          <w:lang w:eastAsia="sv-SE"/>
        </w:rPr>
        <w:t xml:space="preserve">ytterligare vid restaurering. </w:t>
      </w:r>
    </w:p>
    <w:p w:rsidR="00C8574F" w:rsidRPr="00C8574F" w:rsidRDefault="00C8574F" w:rsidP="00C8574F">
      <w:pPr>
        <w:pStyle w:val="Liststycke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sv-SE"/>
        </w:rPr>
      </w:pPr>
    </w:p>
    <w:p w:rsidR="0045189E" w:rsidRPr="0045189E" w:rsidRDefault="0045189E" w:rsidP="00C8574F">
      <w:pPr>
        <w:pStyle w:val="Liststycke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sz w:val="24"/>
          <w:szCs w:val="24"/>
          <w:lang w:eastAsia="sv-SE"/>
        </w:rPr>
      </w:pPr>
    </w:p>
    <w:p w:rsidR="00E80649" w:rsidRDefault="004B4ACE" w:rsidP="00E80649">
      <w:pPr>
        <w:rPr>
          <w:rFonts w:ascii="Georgia" w:hAnsi="Georgia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457CF0EE" wp14:editId="099356ED">
            <wp:extent cx="3092450" cy="1999048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1747" cy="20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     </w:t>
      </w:r>
      <w:r>
        <w:rPr>
          <w:noProof/>
          <w:lang w:eastAsia="sv-SE"/>
        </w:rPr>
        <w:drawing>
          <wp:inline distT="0" distB="0" distL="0" distR="0" wp14:anchorId="574F64C9" wp14:editId="1BDA461E">
            <wp:extent cx="2216473" cy="1998295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4423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6D" w:rsidRDefault="00FB076D" w:rsidP="00E80649">
      <w:pPr>
        <w:rPr>
          <w:rFonts w:ascii="Georgia" w:hAnsi="Georgia"/>
          <w:sz w:val="24"/>
          <w:szCs w:val="24"/>
        </w:rPr>
      </w:pPr>
    </w:p>
    <w:p w:rsidR="00BF027C" w:rsidRDefault="005C4EE0" w:rsidP="00C8383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En förstudie om förutsättningarna för återställningen och en påverkansanal</w:t>
      </w:r>
      <w:r w:rsidR="00C8383B">
        <w:rPr>
          <w:rFonts w:ascii="Georgia" w:hAnsi="Georgia"/>
          <w:sz w:val="24"/>
          <w:szCs w:val="24"/>
        </w:rPr>
        <w:t>ys är</w:t>
      </w:r>
      <w:r w:rsidR="000751E7">
        <w:rPr>
          <w:rFonts w:ascii="Georgia" w:hAnsi="Georgia"/>
          <w:sz w:val="24"/>
          <w:szCs w:val="24"/>
        </w:rPr>
        <w:t xml:space="preserve"> gjord av Naturcentrum AB och </w:t>
      </w:r>
      <w:r w:rsidR="00C8383B">
        <w:rPr>
          <w:rFonts w:ascii="Georgia" w:hAnsi="Georgia"/>
          <w:sz w:val="24"/>
          <w:szCs w:val="24"/>
        </w:rPr>
        <w:t xml:space="preserve">presenteras på mötet. </w:t>
      </w:r>
    </w:p>
    <w:p w:rsidR="000751E7" w:rsidRDefault="000751E7" w:rsidP="00C8383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Varmt välkomna hälsar,</w:t>
      </w:r>
    </w:p>
    <w:p w:rsidR="000751E7" w:rsidRDefault="000751E7" w:rsidP="00C8383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Sannarpsån ekonomisk förening och åtgärdssamordnare Lina Floer (LEVA Lokalt engagemang för vatten, Falkenbergs kommun)</w:t>
      </w:r>
    </w:p>
    <w:p w:rsidR="005C4EE0" w:rsidRDefault="000751E7" w:rsidP="00BF027C">
      <w:pPr>
        <w:rPr>
          <w:rFonts w:ascii="Georgia" w:hAnsi="Georgia"/>
          <w:sz w:val="24"/>
          <w:szCs w:val="24"/>
        </w:rPr>
      </w:pPr>
      <w:r w:rsidRPr="000751E7">
        <w:rPr>
          <w:rFonts w:ascii="Georgia" w:hAnsi="Georgia"/>
          <w:b/>
          <w:sz w:val="24"/>
          <w:szCs w:val="24"/>
        </w:rPr>
        <w:t>Anmälan senast den 13 oktober</w:t>
      </w:r>
      <w:r>
        <w:rPr>
          <w:rFonts w:ascii="Georgia" w:hAnsi="Georgia"/>
          <w:sz w:val="24"/>
          <w:szCs w:val="24"/>
        </w:rPr>
        <w:t xml:space="preserve"> till </w:t>
      </w:r>
      <w:hyperlink r:id="rId9" w:history="1">
        <w:r w:rsidR="005C4EE0" w:rsidRPr="00D64836">
          <w:rPr>
            <w:rStyle w:val="Hyperlnk"/>
            <w:rFonts w:ascii="Georgia" w:hAnsi="Georgia"/>
            <w:sz w:val="24"/>
            <w:szCs w:val="24"/>
          </w:rPr>
          <w:t>lina.svensson-floer@falkenberg.se</w:t>
        </w:r>
      </w:hyperlink>
      <w:r>
        <w:rPr>
          <w:rFonts w:ascii="Georgia" w:hAnsi="Georgia"/>
          <w:sz w:val="24"/>
          <w:szCs w:val="24"/>
        </w:rPr>
        <w:t xml:space="preserve"> eller </w:t>
      </w:r>
      <w:r w:rsidR="005C4EE0">
        <w:rPr>
          <w:rFonts w:ascii="Georgia" w:hAnsi="Georgia"/>
          <w:sz w:val="24"/>
          <w:szCs w:val="24"/>
        </w:rPr>
        <w:t>0766-97 24 48</w:t>
      </w:r>
    </w:p>
    <w:p w:rsidR="000751E7" w:rsidRPr="00BF027C" w:rsidRDefault="000751E7" w:rsidP="00BF027C">
      <w:pPr>
        <w:rPr>
          <w:rFonts w:ascii="Georgia" w:hAnsi="Georgia"/>
          <w:sz w:val="24"/>
          <w:szCs w:val="24"/>
        </w:rPr>
      </w:pPr>
    </w:p>
    <w:sectPr w:rsidR="000751E7" w:rsidRPr="00BF02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FC9" w:rsidRDefault="00CD6FC9" w:rsidP="005C4EE0">
      <w:pPr>
        <w:spacing w:after="0" w:line="240" w:lineRule="auto"/>
      </w:pPr>
      <w:r>
        <w:separator/>
      </w:r>
    </w:p>
  </w:endnote>
  <w:endnote w:type="continuationSeparator" w:id="0">
    <w:p w:rsidR="00CD6FC9" w:rsidRDefault="00CD6FC9" w:rsidP="005C4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097" w:rsidRDefault="00D0509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097" w:rsidRDefault="00D05097">
    <w:pPr>
      <w:pStyle w:val="Sidfot"/>
    </w:pPr>
    <w:r>
      <w:rPr>
        <w:rFonts w:ascii="Georgia" w:hAnsi="Georgia"/>
        <w:noProof/>
        <w:sz w:val="24"/>
        <w:szCs w:val="24"/>
        <w:lang w:eastAsia="sv-SE"/>
      </w:rPr>
      <w:drawing>
        <wp:inline distT="0" distB="0" distL="0" distR="0" wp14:anchorId="58041310" wp14:editId="2F5C28E7">
          <wp:extent cx="732699" cy="438150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VA_logga_hav_l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699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Aktiviteten delfinansieras genom LOVA lokala vattenvårdsprojekt.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097" w:rsidRDefault="00D0509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FC9" w:rsidRDefault="00CD6FC9" w:rsidP="005C4EE0">
      <w:pPr>
        <w:spacing w:after="0" w:line="240" w:lineRule="auto"/>
      </w:pPr>
      <w:r>
        <w:separator/>
      </w:r>
    </w:p>
  </w:footnote>
  <w:footnote w:type="continuationSeparator" w:id="0">
    <w:p w:rsidR="00CD6FC9" w:rsidRDefault="00CD6FC9" w:rsidP="005C4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097" w:rsidRDefault="00D05097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1E7" w:rsidRDefault="000751E7" w:rsidP="000751E7">
    <w:pPr>
      <w:pStyle w:val="Rubrik1"/>
      <w:rPr>
        <w:rFonts w:ascii="Calibri" w:hAnsi="Calibri" w:cs="Calibri"/>
      </w:rPr>
    </w:pPr>
    <w:r>
      <w:t xml:space="preserve">Inbjudan till markägare av Södremosse i Sörby </w:t>
    </w:r>
  </w:p>
  <w:p w:rsidR="000751E7" w:rsidRDefault="000751E7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097" w:rsidRDefault="00D05097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A23B5"/>
    <w:multiLevelType w:val="hybridMultilevel"/>
    <w:tmpl w:val="4A3AF53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3724D"/>
    <w:multiLevelType w:val="hybridMultilevel"/>
    <w:tmpl w:val="8BC81446"/>
    <w:lvl w:ilvl="0" w:tplc="0632E60A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58"/>
    <w:rsid w:val="000751E7"/>
    <w:rsid w:val="00097C33"/>
    <w:rsid w:val="00117C10"/>
    <w:rsid w:val="00382B58"/>
    <w:rsid w:val="0045189E"/>
    <w:rsid w:val="004B4ACE"/>
    <w:rsid w:val="005C4EE0"/>
    <w:rsid w:val="00B92594"/>
    <w:rsid w:val="00BB1033"/>
    <w:rsid w:val="00BF027C"/>
    <w:rsid w:val="00C27558"/>
    <w:rsid w:val="00C8383B"/>
    <w:rsid w:val="00C8574F"/>
    <w:rsid w:val="00CD594D"/>
    <w:rsid w:val="00CD6FC9"/>
    <w:rsid w:val="00D05097"/>
    <w:rsid w:val="00D143B7"/>
    <w:rsid w:val="00E80649"/>
    <w:rsid w:val="00FB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C5AED-E2A0-46A2-A8B1-CA5910AE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806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806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45189E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5C4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C4EE0"/>
  </w:style>
  <w:style w:type="paragraph" w:styleId="Sidfot">
    <w:name w:val="footer"/>
    <w:basedOn w:val="Normal"/>
    <w:link w:val="SidfotChar"/>
    <w:uiPriority w:val="99"/>
    <w:unhideWhenUsed/>
    <w:rsid w:val="005C4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C4EE0"/>
  </w:style>
  <w:style w:type="character" w:styleId="Hyperlnk">
    <w:name w:val="Hyperlink"/>
    <w:basedOn w:val="Standardstycketeckensnitt"/>
    <w:uiPriority w:val="99"/>
    <w:unhideWhenUsed/>
    <w:rsid w:val="005C4E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na.svensson-floer@falkenberg.s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Falkenbergs Kommun</Company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Svensson Floer</dc:creator>
  <cp:keywords/>
  <dc:description/>
  <cp:lastModifiedBy>Lina Svensson Floer</cp:lastModifiedBy>
  <cp:revision>2</cp:revision>
  <dcterms:created xsi:type="dcterms:W3CDTF">2022-09-27T06:56:00Z</dcterms:created>
  <dcterms:modified xsi:type="dcterms:W3CDTF">2022-09-27T06:56:00Z</dcterms:modified>
</cp:coreProperties>
</file>